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BDB" w14:textId="7F2E2B7B" w:rsidR="00D270B9" w:rsidRPr="00D270B9" w:rsidRDefault="00D270B9" w:rsidP="00362F16">
      <w:pPr>
        <w:jc w:val="center"/>
        <w:rPr>
          <w:b/>
          <w:bCs/>
        </w:rPr>
      </w:pPr>
      <w:r w:rsidRPr="00D270B9">
        <w:rPr>
          <w:b/>
          <w:bCs/>
        </w:rPr>
        <w:t>Εξεταστική Ιανουαρίου 2022</w:t>
      </w:r>
    </w:p>
    <w:p w14:paraId="7149E8B8" w14:textId="1C9B2800" w:rsidR="003328D3" w:rsidRDefault="00362F16" w:rsidP="00362F16">
      <w:pPr>
        <w:jc w:val="center"/>
      </w:pPr>
      <w:r>
        <w:t xml:space="preserve">Ύλη Γραπτής Εξέτασης </w:t>
      </w:r>
    </w:p>
    <w:p w14:paraId="16F779A6" w14:textId="692E03A4" w:rsidR="00362F16" w:rsidRDefault="00362F16" w:rsidP="00B56897">
      <w:pPr>
        <w:jc w:val="center"/>
      </w:pPr>
      <w:r>
        <w:t xml:space="preserve">Μάθημα: </w:t>
      </w:r>
      <w:r w:rsidR="00505E65">
        <w:t>Διοικητική Λογιστική – Διεθνή Λογιστική Πρότυπα</w:t>
      </w:r>
      <w:r w:rsidR="00B56897">
        <w:t xml:space="preserve"> </w:t>
      </w:r>
      <w:r w:rsidR="00B56897" w:rsidRPr="00B56897">
        <w:t>(</w:t>
      </w:r>
      <w:r w:rsidR="00B56897">
        <w:rPr>
          <w:lang w:val="en-US"/>
        </w:rPr>
        <w:t>DET</w:t>
      </w:r>
      <w:r w:rsidR="00B56897" w:rsidRPr="00B56897">
        <w:t xml:space="preserve"> </w:t>
      </w:r>
      <w:r w:rsidR="00505E65">
        <w:t>304</w:t>
      </w:r>
      <w:r w:rsidR="00B56897" w:rsidRPr="00B56897">
        <w:t>)</w:t>
      </w:r>
    </w:p>
    <w:p w14:paraId="3484D3B6" w14:textId="543768B5" w:rsidR="001B2C90" w:rsidRPr="00505E65" w:rsidRDefault="00505E65" w:rsidP="00B56897">
      <w:pPr>
        <w:jc w:val="center"/>
      </w:pPr>
      <w:r w:rsidRPr="00505E65">
        <w:t>Διοικητική Λογιστική</w:t>
      </w:r>
      <w:r w:rsidR="001B2C90">
        <w:t xml:space="preserve"> -Θ (</w:t>
      </w:r>
      <w:r w:rsidR="001B2C90">
        <w:rPr>
          <w:lang w:val="en-US"/>
        </w:rPr>
        <w:t>DN</w:t>
      </w:r>
      <w:r>
        <w:t xml:space="preserve"> 5641</w:t>
      </w:r>
      <w:r w:rsidR="001B2C90" w:rsidRPr="00505E65">
        <w:t>)</w:t>
      </w:r>
    </w:p>
    <w:p w14:paraId="28A71444" w14:textId="2CC14301" w:rsidR="00362F16" w:rsidRPr="00B56897" w:rsidRDefault="00362F16" w:rsidP="00362F16">
      <w:pPr>
        <w:jc w:val="center"/>
      </w:pPr>
    </w:p>
    <w:p w14:paraId="0D345016" w14:textId="2AF123DA" w:rsidR="00362F16" w:rsidRPr="00B56897" w:rsidRDefault="00362F16" w:rsidP="00362F16">
      <w:pPr>
        <w:jc w:val="center"/>
      </w:pPr>
    </w:p>
    <w:p w14:paraId="7FF91D16" w14:textId="46410614" w:rsidR="00362F16" w:rsidRDefault="00362F16" w:rsidP="00362F16">
      <w:pPr>
        <w:jc w:val="both"/>
        <w:rPr>
          <w:rStyle w:val="a3"/>
        </w:rPr>
      </w:pPr>
      <w:r>
        <w:t xml:space="preserve">Από το προτεινόμενο σύγγραμμα </w:t>
      </w:r>
      <w:r w:rsidR="00505E65" w:rsidRPr="00505E65">
        <w:rPr>
          <w:rStyle w:val="a3"/>
        </w:rPr>
        <w:t xml:space="preserve">ΕΛΛΗΝΙΚΑ ΚΑΙ ΔΙΕΘΝΗ ΠΡΟΤΥΠΑ ΧΡΗΜΑΤΟΟΙΚΟΝΟΜΙΚΗΣ ΑΝΑΦΟΡΑΣ, Αλέξανδρος Γαρεφαλάκης, Ιωάννης Πασσάς, Ευθαλία </w:t>
      </w:r>
      <w:proofErr w:type="spellStart"/>
      <w:r w:rsidR="00505E65" w:rsidRPr="00505E65">
        <w:rPr>
          <w:rStyle w:val="a3"/>
        </w:rPr>
        <w:t>Ταμπουρατζή</w:t>
      </w:r>
      <w:proofErr w:type="spellEnd"/>
      <w:r w:rsidR="00505E65" w:rsidRPr="00505E65">
        <w:rPr>
          <w:rStyle w:val="a3"/>
        </w:rPr>
        <w:t xml:space="preserve"> , Πασχάλης </w:t>
      </w:r>
      <w:proofErr w:type="spellStart"/>
      <w:r w:rsidR="00505E65" w:rsidRPr="00505E65">
        <w:rPr>
          <w:rStyle w:val="a3"/>
        </w:rPr>
        <w:t>Καγιάς</w:t>
      </w:r>
      <w:proofErr w:type="spellEnd"/>
      <w:r w:rsidR="00505E65" w:rsidRPr="00505E65">
        <w:rPr>
          <w:rStyle w:val="a3"/>
        </w:rPr>
        <w:t xml:space="preserve"> , Κωνσταντίνος Σπινθηρόπουλος</w:t>
      </w:r>
      <w:r>
        <w:rPr>
          <w:rStyle w:val="a3"/>
        </w:rPr>
        <w:t>:</w:t>
      </w:r>
    </w:p>
    <w:p w14:paraId="6CF4D4F3" w14:textId="00A7B52F" w:rsidR="00362F16" w:rsidRPr="00B56897" w:rsidRDefault="00362F16" w:rsidP="00362F16">
      <w:pPr>
        <w:jc w:val="both"/>
        <w:rPr>
          <w:rStyle w:val="a3"/>
        </w:rPr>
      </w:pPr>
      <w:r>
        <w:rPr>
          <w:rStyle w:val="a3"/>
        </w:rPr>
        <w:t>Κεφάλαιο 1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B56897" w:rsidRPr="00B56897">
        <w:rPr>
          <w:rStyle w:val="a3"/>
        </w:rPr>
        <w:t xml:space="preserve">(Ολόκληρο). </w:t>
      </w:r>
    </w:p>
    <w:p w14:paraId="3F9D100C" w14:textId="41B630C4" w:rsidR="00B56897" w:rsidRDefault="00362F16" w:rsidP="00505E65">
      <w:pPr>
        <w:jc w:val="both"/>
        <w:rPr>
          <w:rStyle w:val="a3"/>
        </w:rPr>
      </w:pPr>
      <w:r>
        <w:rPr>
          <w:rStyle w:val="a3"/>
        </w:rPr>
        <w:t>Κεφάλαιο 2</w:t>
      </w:r>
      <w:r w:rsidRPr="00362F16">
        <w:rPr>
          <w:rStyle w:val="a3"/>
          <w:vertAlign w:val="superscript"/>
        </w:rPr>
        <w:t>ο</w:t>
      </w:r>
      <w:r>
        <w:rPr>
          <w:rStyle w:val="a3"/>
        </w:rPr>
        <w:t xml:space="preserve"> </w:t>
      </w:r>
      <w:r w:rsidR="00505E65" w:rsidRPr="00505E65">
        <w:rPr>
          <w:rStyle w:val="a3"/>
        </w:rPr>
        <w:t>(Ολόκληρο).</w:t>
      </w:r>
    </w:p>
    <w:p w14:paraId="0579969D" w14:textId="1D23F042" w:rsidR="00505E65" w:rsidRDefault="00505E65" w:rsidP="00505E65">
      <w:pPr>
        <w:jc w:val="both"/>
        <w:rPr>
          <w:rStyle w:val="a3"/>
        </w:rPr>
      </w:pPr>
      <w:r>
        <w:rPr>
          <w:rStyle w:val="a3"/>
        </w:rPr>
        <w:t>Κεφάλαιο 3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(Εκτός τα 3.4.5, 3.4.6, 3.4.7, 3.4.8)</w:t>
      </w:r>
    </w:p>
    <w:p w14:paraId="06C4C3B6" w14:textId="0959AE77" w:rsidR="00505E65" w:rsidRDefault="00505E65" w:rsidP="00505E65">
      <w:pPr>
        <w:jc w:val="both"/>
        <w:rPr>
          <w:rStyle w:val="a3"/>
        </w:rPr>
      </w:pPr>
      <w:r>
        <w:rPr>
          <w:rStyle w:val="a3"/>
        </w:rPr>
        <w:t>Κεφάλαιο 4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(Εκτός το 4.3.9.)</w:t>
      </w:r>
    </w:p>
    <w:p w14:paraId="5086CF90" w14:textId="0604192B" w:rsidR="00505E65" w:rsidRPr="00505E65" w:rsidRDefault="00505E65" w:rsidP="00505E65">
      <w:pPr>
        <w:jc w:val="both"/>
        <w:rPr>
          <w:rStyle w:val="a3"/>
        </w:rPr>
      </w:pPr>
      <w:r>
        <w:rPr>
          <w:rStyle w:val="a3"/>
        </w:rPr>
        <w:t>Κεφάλαιο 5</w:t>
      </w:r>
      <w:r w:rsidRPr="00505E65">
        <w:rPr>
          <w:rStyle w:val="a3"/>
          <w:vertAlign w:val="superscript"/>
        </w:rPr>
        <w:t>ο</w:t>
      </w:r>
      <w:r>
        <w:rPr>
          <w:rStyle w:val="a3"/>
        </w:rPr>
        <w:t xml:space="preserve"> (Εκτός τα 5.4.7, 5.4.8, 5.4.9, 5.4.10</w:t>
      </w:r>
      <w:r w:rsidR="00EF0D15">
        <w:rPr>
          <w:rStyle w:val="a3"/>
        </w:rPr>
        <w:t>, 5.5, 5.6).</w:t>
      </w:r>
    </w:p>
    <w:p w14:paraId="22C3280A" w14:textId="211EB9B0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Επιπλέον:</w:t>
      </w:r>
    </w:p>
    <w:p w14:paraId="32C65620" w14:textId="7A275D84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 xml:space="preserve">1. Οι σημειώσεις που υπάρχουν στο </w:t>
      </w:r>
      <w:r>
        <w:rPr>
          <w:rStyle w:val="a3"/>
          <w:lang w:val="en-US"/>
        </w:rPr>
        <w:t>eclass</w:t>
      </w:r>
      <w:r w:rsidRPr="00D270B9">
        <w:rPr>
          <w:rStyle w:val="a3"/>
        </w:rPr>
        <w:t xml:space="preserve"> </w:t>
      </w:r>
      <w:r>
        <w:rPr>
          <w:rStyle w:val="a3"/>
        </w:rPr>
        <w:t>του μαθήματος.</w:t>
      </w:r>
    </w:p>
    <w:p w14:paraId="533B962D" w14:textId="63CCA7EE" w:rsidR="00D270B9" w:rsidRDefault="00D270B9" w:rsidP="00362F16">
      <w:pPr>
        <w:jc w:val="both"/>
        <w:rPr>
          <w:rStyle w:val="a3"/>
        </w:rPr>
      </w:pPr>
      <w:r>
        <w:rPr>
          <w:rStyle w:val="a3"/>
        </w:rPr>
        <w:t>2. Ότι ειπώθηκε κατά τη διάρκεια της δια ζώσης διδασκαλίας.</w:t>
      </w:r>
    </w:p>
    <w:p w14:paraId="3D534747" w14:textId="3EE24543" w:rsidR="005D7014" w:rsidRDefault="005D7014" w:rsidP="00362F16">
      <w:pPr>
        <w:jc w:val="both"/>
        <w:rPr>
          <w:rStyle w:val="a3"/>
        </w:rPr>
      </w:pPr>
    </w:p>
    <w:p w14:paraId="1DDB5A97" w14:textId="77777777" w:rsidR="005D7014" w:rsidRDefault="005D7014" w:rsidP="005D7014">
      <w:pPr>
        <w:jc w:val="both"/>
        <w:rPr>
          <w:rStyle w:val="a3"/>
        </w:rPr>
      </w:pPr>
      <w:r>
        <w:rPr>
          <w:rStyle w:val="a3"/>
        </w:rPr>
        <w:t xml:space="preserve">Παρακαλούνται οι φοιτητές να κάνουν εγγραφή στο </w:t>
      </w:r>
      <w:r>
        <w:rPr>
          <w:rStyle w:val="a3"/>
          <w:lang w:val="en-US"/>
        </w:rPr>
        <w:t>eclass</w:t>
      </w:r>
      <w:r w:rsidRPr="005D7014">
        <w:rPr>
          <w:rStyle w:val="a3"/>
        </w:rPr>
        <w:t xml:space="preserve"> </w:t>
      </w:r>
      <w:r>
        <w:rPr>
          <w:rStyle w:val="a3"/>
        </w:rPr>
        <w:t>του μαθήματος προκειμένου να έχουν πρόσβαση στις σχετικές σημειώσεις.</w:t>
      </w:r>
    </w:p>
    <w:p w14:paraId="0987E659" w14:textId="77777777" w:rsidR="005D7014" w:rsidRPr="00D270B9" w:rsidRDefault="005D7014" w:rsidP="00362F16">
      <w:pPr>
        <w:jc w:val="both"/>
        <w:rPr>
          <w:rStyle w:val="a3"/>
        </w:rPr>
      </w:pPr>
    </w:p>
    <w:sectPr w:rsidR="005D7014" w:rsidRPr="00D27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6"/>
    <w:rsid w:val="001B2C90"/>
    <w:rsid w:val="00234566"/>
    <w:rsid w:val="003328D3"/>
    <w:rsid w:val="00362F16"/>
    <w:rsid w:val="004461BF"/>
    <w:rsid w:val="00505E65"/>
    <w:rsid w:val="005D7014"/>
    <w:rsid w:val="00B56897"/>
    <w:rsid w:val="00D270B9"/>
    <w:rsid w:val="00E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3248"/>
  <w15:chartTrackingRefBased/>
  <w15:docId w15:val="{BC88FBFE-9801-4EC8-939C-E61DD74D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F16"/>
    <w:rPr>
      <w:b/>
      <w:bCs/>
    </w:rPr>
  </w:style>
  <w:style w:type="paragraph" w:styleId="a4">
    <w:name w:val="List Paragraph"/>
    <w:basedOn w:val="a"/>
    <w:uiPriority w:val="34"/>
    <w:qFormat/>
    <w:rsid w:val="00B5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Spinthiropoulos</dc:creator>
  <cp:keywords/>
  <dc:description/>
  <cp:lastModifiedBy>Konstantinos Spinthiropoulos</cp:lastModifiedBy>
  <cp:revision>4</cp:revision>
  <dcterms:created xsi:type="dcterms:W3CDTF">2022-01-15T11:49:00Z</dcterms:created>
  <dcterms:modified xsi:type="dcterms:W3CDTF">2022-01-15T13:48:00Z</dcterms:modified>
</cp:coreProperties>
</file>