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A073" w14:textId="41652077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2B453B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>2</w:t>
      </w:r>
      <w:r w:rsidR="002149F7" w:rsidRPr="00150FEB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FEB">
        <w:rPr>
          <w:rFonts w:ascii="Times New Roman" w:hAnsi="Times New Roman" w:cs="Times New Roman"/>
          <w:b/>
          <w:sz w:val="26"/>
          <w:szCs w:val="26"/>
        </w:rPr>
        <w:t>ΕΞΑΜΗΝΟ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A501B1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2E3EB9B2" w14:textId="52E3D139" w:rsidR="00641235" w:rsidRDefault="00715583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/03/202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>3</w:t>
      </w:r>
      <w:r w:rsidR="00641235"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</w:t>
      </w:r>
      <w:r w:rsidR="00A64CF3">
        <w:rPr>
          <w:rFonts w:ascii="Times New Roman" w:hAnsi="Times New Roman" w:cs="Times New Roman"/>
          <w:b/>
          <w:sz w:val="26"/>
          <w:szCs w:val="26"/>
        </w:rPr>
        <w:t xml:space="preserve">ραμείνουν ανοιχτές έως τις </w:t>
      </w:r>
      <w:r w:rsidR="00BC67B2" w:rsidRPr="00BC67B2">
        <w:rPr>
          <w:rFonts w:ascii="Times New Roman" w:hAnsi="Times New Roman" w:cs="Times New Roman"/>
          <w:b/>
          <w:sz w:val="26"/>
          <w:szCs w:val="26"/>
        </w:rPr>
        <w:t>2</w:t>
      </w:r>
      <w:r w:rsidR="00A64CF3">
        <w:rPr>
          <w:rFonts w:ascii="Times New Roman" w:hAnsi="Times New Roman" w:cs="Times New Roman"/>
          <w:b/>
          <w:sz w:val="26"/>
          <w:szCs w:val="26"/>
        </w:rPr>
        <w:t>/</w:t>
      </w:r>
      <w:r w:rsidR="00BC67B2" w:rsidRPr="00BC67B2">
        <w:rPr>
          <w:rFonts w:ascii="Times New Roman" w:hAnsi="Times New Roman" w:cs="Times New Roman"/>
          <w:b/>
          <w:sz w:val="26"/>
          <w:szCs w:val="26"/>
        </w:rPr>
        <w:t>4</w:t>
      </w:r>
      <w:r w:rsidR="00641235"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>3</w:t>
      </w:r>
      <w:r w:rsidR="00641235" w:rsidRPr="00EC5051">
        <w:rPr>
          <w:rFonts w:ascii="Times New Roman" w:hAnsi="Times New Roman" w:cs="Times New Roman"/>
          <w:b/>
          <w:sz w:val="26"/>
          <w:szCs w:val="26"/>
        </w:rPr>
        <w:t xml:space="preserve">. Μη βιαστείτε να οριστικοποιήσετε  </w:t>
      </w:r>
      <w:r w:rsidR="00641235">
        <w:rPr>
          <w:rFonts w:ascii="Times New Roman" w:hAnsi="Times New Roman" w:cs="Times New Roman"/>
          <w:b/>
          <w:sz w:val="26"/>
          <w:szCs w:val="26"/>
        </w:rPr>
        <w:t>τις δηλώσεις σας</w:t>
      </w:r>
    </w:p>
    <w:p w14:paraId="3766BCB4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7B621376" w14:textId="77777777" w:rsidR="0071318C" w:rsidRDefault="0071318C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δηλώσετε τα μαθήματα του </w:t>
      </w:r>
      <w:r w:rsidR="002149F7">
        <w:rPr>
          <w:rFonts w:ascii="Times New Roman" w:hAnsi="Times New Roman" w:cs="Times New Roman"/>
          <w:b/>
          <w:sz w:val="26"/>
          <w:szCs w:val="26"/>
          <w:u w:val="single"/>
        </w:rPr>
        <w:t>Β</w:t>
      </w:r>
      <w:r w:rsidR="006C0754"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’ </w:t>
      </w: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εξαμήνου </w:t>
      </w:r>
    </w:p>
    <w:p w14:paraId="7C91A068" w14:textId="77777777" w:rsidR="00F4076A" w:rsidRPr="00F4076A" w:rsidRDefault="00F4076A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Μαθήματα που δεν είναι δηλωμένα σε αυτή τη δήλωση δε θα εξεταστούν</w:t>
      </w:r>
      <w:r w:rsidR="00A64CF3">
        <w:rPr>
          <w:rFonts w:ascii="Times New Roman" w:hAnsi="Times New Roman" w:cs="Times New Roman"/>
          <w:b/>
          <w:sz w:val="26"/>
          <w:szCs w:val="26"/>
          <w:u w:val="single"/>
        </w:rPr>
        <w:t>ε στην εξεταστική του Ιουνίου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ούτε θα περαστούνε βαθμοί (Κανονισμός Πανεπιστημίου)</w:t>
      </w:r>
    </w:p>
    <w:p w14:paraId="79C3B070" w14:textId="77777777" w:rsidR="00722BD2" w:rsidRDefault="002149F7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>Τα μαθήματα του Β</w:t>
      </w:r>
      <w:r w:rsidR="00722BD2">
        <w:rPr>
          <w:b/>
          <w:sz w:val="26"/>
          <w:szCs w:val="26"/>
        </w:rPr>
        <w:t>’ Εξαμήνου είναι τα παρακάτω</w:t>
      </w:r>
    </w:p>
    <w:tbl>
      <w:tblPr>
        <w:tblW w:w="9463" w:type="dxa"/>
        <w:tblInd w:w="-635" w:type="dxa"/>
        <w:tblLook w:val="04A0" w:firstRow="1" w:lastRow="0" w:firstColumn="1" w:lastColumn="0" w:noHBand="0" w:noVBand="1"/>
      </w:tblPr>
      <w:tblGrid>
        <w:gridCol w:w="1520"/>
        <w:gridCol w:w="4860"/>
        <w:gridCol w:w="1876"/>
        <w:gridCol w:w="1197"/>
        <w:gridCol w:w="10"/>
      </w:tblGrid>
      <w:tr w:rsidR="00150FEB" w:rsidRPr="00150FEB" w14:paraId="45DBDB88" w14:textId="77777777" w:rsidTr="00150FEB">
        <w:trPr>
          <w:trHeight w:val="750"/>
        </w:trPr>
        <w:tc>
          <w:tcPr>
            <w:tcW w:w="946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F1872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   ΕΞΑΜΗΝΟ</w:t>
            </w:r>
          </w:p>
        </w:tc>
      </w:tr>
      <w:tr w:rsidR="00150FEB" w:rsidRPr="00150FEB" w14:paraId="1C8DD217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81D8DC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692B56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BB08405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57E5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150FEB" w:rsidRPr="00150FEB" w14:paraId="6836ECE1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7C16C3D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262164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Πληροφορική  Επιστήμη και Πρακτική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FCC15D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92C908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50FEB" w:rsidRPr="00150FEB" w14:paraId="33A910DC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2A5DB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A58FCA2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Μικροοικονομική Ανάλυση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2E0A892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AFBB16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1CCAD028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7F8A7E7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94E3CE9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Χρηματοοικονομική Λογιστική ΙΙ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983710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36D08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163A6F3F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A058F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DET204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180B0D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Αρχές Μάρκετινγκ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10C6CF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BDF3AF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537A9A80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FB4A439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 208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00CEE5A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Οικονομικά Μαθηματικά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B20F61F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ECDD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46A64F03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85F6BF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DET209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57B37D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Στατιστική στη Διοικητική Επιστήμη ΙΙ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8D7B6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50D9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25218D7D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101C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DET210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033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C67B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Ψυχολογία στη Διαχείριση Ανθρώπινου Δυναμικού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8048D46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C96CA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50FEB" w:rsidRPr="00150FEB" w14:paraId="600B0B21" w14:textId="77777777" w:rsidTr="00150FEB">
        <w:trPr>
          <w:gridAfter w:val="1"/>
          <w:wAfter w:w="10" w:type="dxa"/>
          <w:trHeight w:val="750"/>
        </w:trPr>
        <w:tc>
          <w:tcPr>
            <w:tcW w:w="8256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33DC08A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03697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</w:tbl>
    <w:p w14:paraId="79BE61AD" w14:textId="77777777" w:rsidR="00722BD2" w:rsidRPr="00EC5051" w:rsidRDefault="00722BD2" w:rsidP="00B0689A">
      <w:pPr>
        <w:rPr>
          <w:b/>
          <w:sz w:val="26"/>
          <w:szCs w:val="26"/>
        </w:rPr>
      </w:pPr>
    </w:p>
    <w:sectPr w:rsidR="00722BD2" w:rsidRPr="00EC5051" w:rsidSect="00F9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46050">
    <w:abstractNumId w:val="2"/>
  </w:num>
  <w:num w:numId="2" w16cid:durableId="435489403">
    <w:abstractNumId w:val="1"/>
  </w:num>
  <w:num w:numId="3" w16cid:durableId="200457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A7A03"/>
    <w:rsid w:val="000E79F9"/>
    <w:rsid w:val="00121946"/>
    <w:rsid w:val="00150FEB"/>
    <w:rsid w:val="00193B60"/>
    <w:rsid w:val="001C62E0"/>
    <w:rsid w:val="001E3FCB"/>
    <w:rsid w:val="002149F7"/>
    <w:rsid w:val="00230F4C"/>
    <w:rsid w:val="0023319A"/>
    <w:rsid w:val="00260C5E"/>
    <w:rsid w:val="00265C20"/>
    <w:rsid w:val="00272505"/>
    <w:rsid w:val="002B453B"/>
    <w:rsid w:val="003767A6"/>
    <w:rsid w:val="00381E3E"/>
    <w:rsid w:val="003A3337"/>
    <w:rsid w:val="003D2942"/>
    <w:rsid w:val="003D4422"/>
    <w:rsid w:val="00406A44"/>
    <w:rsid w:val="004439BE"/>
    <w:rsid w:val="004B2CDA"/>
    <w:rsid w:val="004B5AFA"/>
    <w:rsid w:val="004D1E69"/>
    <w:rsid w:val="004D5140"/>
    <w:rsid w:val="00502757"/>
    <w:rsid w:val="0052376A"/>
    <w:rsid w:val="00524E34"/>
    <w:rsid w:val="00532639"/>
    <w:rsid w:val="00535123"/>
    <w:rsid w:val="005C369F"/>
    <w:rsid w:val="00601076"/>
    <w:rsid w:val="0061708A"/>
    <w:rsid w:val="00627A7B"/>
    <w:rsid w:val="00641235"/>
    <w:rsid w:val="00645571"/>
    <w:rsid w:val="00655FE8"/>
    <w:rsid w:val="006B7131"/>
    <w:rsid w:val="006C0754"/>
    <w:rsid w:val="006E5FD1"/>
    <w:rsid w:val="006F0F44"/>
    <w:rsid w:val="0071318C"/>
    <w:rsid w:val="00715583"/>
    <w:rsid w:val="00722BD2"/>
    <w:rsid w:val="007609C9"/>
    <w:rsid w:val="00766F63"/>
    <w:rsid w:val="00770D11"/>
    <w:rsid w:val="00771CF8"/>
    <w:rsid w:val="007D6F37"/>
    <w:rsid w:val="007F0201"/>
    <w:rsid w:val="00800D8D"/>
    <w:rsid w:val="008C7456"/>
    <w:rsid w:val="009061C5"/>
    <w:rsid w:val="0093045D"/>
    <w:rsid w:val="00936137"/>
    <w:rsid w:val="009627A0"/>
    <w:rsid w:val="00A04363"/>
    <w:rsid w:val="00A167CB"/>
    <w:rsid w:val="00A25994"/>
    <w:rsid w:val="00A27D29"/>
    <w:rsid w:val="00A34868"/>
    <w:rsid w:val="00A64CF3"/>
    <w:rsid w:val="00A973E8"/>
    <w:rsid w:val="00B0689A"/>
    <w:rsid w:val="00B1777D"/>
    <w:rsid w:val="00B32938"/>
    <w:rsid w:val="00B47F57"/>
    <w:rsid w:val="00BB1779"/>
    <w:rsid w:val="00BC67B2"/>
    <w:rsid w:val="00BD5036"/>
    <w:rsid w:val="00C1489C"/>
    <w:rsid w:val="00C20A6C"/>
    <w:rsid w:val="00C5012B"/>
    <w:rsid w:val="00C960D3"/>
    <w:rsid w:val="00CA0819"/>
    <w:rsid w:val="00CE076A"/>
    <w:rsid w:val="00D010F9"/>
    <w:rsid w:val="00D574BB"/>
    <w:rsid w:val="00D84BB7"/>
    <w:rsid w:val="00DC628D"/>
    <w:rsid w:val="00DD04D7"/>
    <w:rsid w:val="00DE65EA"/>
    <w:rsid w:val="00EA2BDF"/>
    <w:rsid w:val="00EA773C"/>
    <w:rsid w:val="00EC5051"/>
    <w:rsid w:val="00ED15D7"/>
    <w:rsid w:val="00F17B9A"/>
    <w:rsid w:val="00F4076A"/>
    <w:rsid w:val="00F4328B"/>
    <w:rsid w:val="00F473AB"/>
    <w:rsid w:val="00F5631B"/>
    <w:rsid w:val="00F921FD"/>
    <w:rsid w:val="00F9695A"/>
    <w:rsid w:val="00FC7BA5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AA2A"/>
  <w15:docId w15:val="{6CB270A8-6F82-4E49-8750-5BFEA1B8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DF6-BCC7-481D-8DD3-BC3A5DB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ΚΥΡΑΤΣΟΥ ΑΝΘΟΥΛΑ</cp:lastModifiedBy>
  <cp:revision>4</cp:revision>
  <cp:lastPrinted>2022-02-25T09:15:00Z</cp:lastPrinted>
  <dcterms:created xsi:type="dcterms:W3CDTF">2023-03-01T07:02:00Z</dcterms:created>
  <dcterms:modified xsi:type="dcterms:W3CDTF">2023-03-01T08:55:00Z</dcterms:modified>
</cp:coreProperties>
</file>