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5CB8AF89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0F79E4" w:rsidRPr="00EE69DE">
        <w:rPr>
          <w:rFonts w:ascii="Times New Roman" w:hAnsi="Times New Roman" w:cs="Times New Roman"/>
          <w:b/>
          <w:sz w:val="26"/>
          <w:szCs w:val="26"/>
        </w:rPr>
        <w:t>4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0D3071EA" w14:textId="7BCFC6F2" w:rsidR="00641235" w:rsidRDefault="00641235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</w:t>
      </w:r>
      <w:r w:rsidR="00EE69DE" w:rsidRPr="00EE69DE">
        <w:rPr>
          <w:rFonts w:ascii="Times New Roman" w:hAnsi="Times New Roman" w:cs="Times New Roman"/>
          <w:b/>
          <w:sz w:val="26"/>
          <w:szCs w:val="26"/>
        </w:rPr>
        <w:t>2</w:t>
      </w:r>
      <w:r w:rsidR="00073ED9" w:rsidRPr="00073ED9">
        <w:rPr>
          <w:rFonts w:ascii="Times New Roman" w:hAnsi="Times New Roman" w:cs="Times New Roman"/>
          <w:b/>
          <w:sz w:val="26"/>
          <w:szCs w:val="26"/>
        </w:rPr>
        <w:t>6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073ED9" w:rsidRPr="00073ED9">
        <w:rPr>
          <w:rFonts w:ascii="Times New Roman" w:hAnsi="Times New Roman" w:cs="Times New Roman"/>
          <w:b/>
          <w:sz w:val="26"/>
          <w:szCs w:val="26"/>
        </w:rPr>
        <w:t>2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2358A7" w:rsidRPr="002358A7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και θα παραμείνουν ανοιχτές έως τις </w:t>
      </w:r>
      <w:r w:rsidR="007D2C5C" w:rsidRPr="007D2C5C">
        <w:rPr>
          <w:rFonts w:ascii="Times New Roman" w:hAnsi="Times New Roman" w:cs="Times New Roman"/>
          <w:b/>
          <w:sz w:val="26"/>
          <w:szCs w:val="26"/>
        </w:rPr>
        <w:t>2</w:t>
      </w:r>
      <w:r w:rsidR="00073ED9" w:rsidRPr="002358A7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073ED9" w:rsidRPr="00073ED9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2358A7" w:rsidRPr="002358A7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68ECDD1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3238D916" w14:textId="66120D3E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860D91">
        <w:rPr>
          <w:b/>
          <w:sz w:val="26"/>
          <w:szCs w:val="26"/>
        </w:rPr>
        <w:t>4</w:t>
      </w:r>
      <w:r w:rsidR="00353F53">
        <w:rPr>
          <w:b/>
          <w:sz w:val="26"/>
          <w:szCs w:val="26"/>
        </w:rPr>
        <w:t>ου</w:t>
      </w:r>
      <w:r w:rsidR="00722BD2">
        <w:rPr>
          <w:b/>
          <w:sz w:val="26"/>
          <w:szCs w:val="26"/>
        </w:rPr>
        <w:t xml:space="preserve"> Εξαμήνου</w:t>
      </w:r>
      <w:r w:rsidR="005B4D41">
        <w:rPr>
          <w:b/>
          <w:sz w:val="26"/>
          <w:szCs w:val="26"/>
        </w:rPr>
        <w:t xml:space="preserve"> που πρέπει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10199" w:type="dxa"/>
        <w:tblInd w:w="-735" w:type="dxa"/>
        <w:tblLook w:val="04A0" w:firstRow="1" w:lastRow="0" w:firstColumn="1" w:lastColumn="0" w:noHBand="0" w:noVBand="1"/>
      </w:tblPr>
      <w:tblGrid>
        <w:gridCol w:w="1207"/>
        <w:gridCol w:w="5764"/>
        <w:gridCol w:w="1832"/>
        <w:gridCol w:w="1396"/>
      </w:tblGrid>
      <w:tr w:rsidR="003D0E05" w:rsidRPr="003D0E05" w14:paraId="624E567F" w14:textId="77777777" w:rsidTr="003D0E05">
        <w:trPr>
          <w:trHeight w:val="330"/>
        </w:trPr>
        <w:tc>
          <w:tcPr>
            <w:tcW w:w="101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16808D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 ΕΞΑΜΗΝΟ</w:t>
            </w:r>
          </w:p>
        </w:tc>
      </w:tr>
      <w:tr w:rsidR="003D0E05" w:rsidRPr="003D0E05" w14:paraId="229A825E" w14:textId="77777777" w:rsidTr="003D0E05">
        <w:trPr>
          <w:trHeight w:val="96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592598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10421C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91400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28A90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3D0E05" w:rsidRPr="003D0E05" w14:paraId="4051F653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C8811A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196A9D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Προγραμματισμός Η/Υ 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91BDF0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8E3A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101D76DB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363AFA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255BFC1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Ηγεσία και Θεωρίες Ηγεσίας στους Οργανισμούς και στις Επιχειρήσεις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EAA2A2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1FE83F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D0E05" w:rsidRPr="003D0E05" w14:paraId="40502A01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5656B5A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ED4339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Κοινωνιολογία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DCBDDC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8F94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28DDB0D8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E6842F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0DD5544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English for Management and Technology Purposes 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61D0E9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648A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282784D3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BD60C3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9F40D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Ποσοστικές Μέθοδοι στη Διοίκηση Επιχειρήσεων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8868E8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D411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344B64F9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F1F483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E22AE0A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Πληροφοριακά Συστήματα Διοίκησης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37B8EB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F27E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033C881B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B6D6EEF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045B5C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Εκπαιδευτική Τεχνολογία Πολυμέσα &amp; Παιδαγωγικές Εφαρμογές Η/Υ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D5C06F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83D984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D0E05" w:rsidRPr="003D0E05" w14:paraId="0A579B69" w14:textId="77777777" w:rsidTr="003D0E05">
        <w:trPr>
          <w:trHeight w:val="285"/>
        </w:trPr>
        <w:tc>
          <w:tcPr>
            <w:tcW w:w="8803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43E1D8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ΣΥΝΟΛΟ ECTS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03E02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</w:tr>
    </w:tbl>
    <w:p w14:paraId="227C1F22" w14:textId="017BDE32" w:rsidR="00C751E4" w:rsidRDefault="00C751E4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84C4044" w14:textId="3A81F1D9" w:rsidR="00EF7C6B" w:rsidRPr="00B370F1" w:rsidRDefault="00C751E4" w:rsidP="00C751E4">
      <w:pPr>
        <w:rPr>
          <w:rFonts w:ascii="Times New Roman" w:hAnsi="Times New Roman" w:cs="Times New Roman"/>
          <w:bCs/>
          <w:sz w:val="26"/>
          <w:szCs w:val="26"/>
        </w:rPr>
      </w:pP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Θα δηλώσετε τα μαθήματα του </w:t>
      </w:r>
      <w:r w:rsidR="00860D91">
        <w:rPr>
          <w:rFonts w:ascii="Times New Roman" w:hAnsi="Times New Roman" w:cs="Times New Roman"/>
          <w:bCs/>
          <w:sz w:val="26"/>
          <w:szCs w:val="26"/>
        </w:rPr>
        <w:t>4</w:t>
      </w:r>
      <w:r w:rsidR="00C86E32">
        <w:rPr>
          <w:rFonts w:ascii="Times New Roman" w:hAnsi="Times New Roman" w:cs="Times New Roman"/>
          <w:bCs/>
          <w:sz w:val="26"/>
          <w:szCs w:val="26"/>
        </w:rPr>
        <w:t>ου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εξαμήνου </w:t>
      </w:r>
      <w:r w:rsidR="005B4D41" w:rsidRPr="00001AB2">
        <w:rPr>
          <w:rFonts w:ascii="Times New Roman" w:hAnsi="Times New Roman" w:cs="Times New Roman"/>
          <w:bCs/>
          <w:sz w:val="26"/>
          <w:szCs w:val="26"/>
        </w:rPr>
        <w:t xml:space="preserve">στο οποίο βρίσκεστε 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και </w:t>
      </w:r>
      <w:r w:rsidR="0053608B">
        <w:rPr>
          <w:rFonts w:ascii="Times New Roman" w:hAnsi="Times New Roman" w:cs="Times New Roman"/>
          <w:bCs/>
          <w:sz w:val="26"/>
          <w:szCs w:val="26"/>
        </w:rPr>
        <w:t>επιπλέον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608B">
        <w:rPr>
          <w:rFonts w:ascii="Times New Roman" w:hAnsi="Times New Roman" w:cs="Times New Roman"/>
          <w:bCs/>
          <w:sz w:val="26"/>
          <w:szCs w:val="26"/>
        </w:rPr>
        <w:t xml:space="preserve">έως </w:t>
      </w:r>
      <w:r w:rsidR="00342430">
        <w:rPr>
          <w:rFonts w:ascii="Times New Roman" w:hAnsi="Times New Roman" w:cs="Times New Roman"/>
          <w:bCs/>
          <w:sz w:val="26"/>
          <w:szCs w:val="26"/>
        </w:rPr>
        <w:t>3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μαθήματα</w:t>
      </w:r>
      <w:r w:rsidR="004E4002">
        <w:rPr>
          <w:rFonts w:ascii="Times New Roman" w:hAnsi="Times New Roman" w:cs="Times New Roman"/>
          <w:bCs/>
          <w:sz w:val="26"/>
          <w:szCs w:val="26"/>
        </w:rPr>
        <w:t xml:space="preserve"> προηγούμενου</w:t>
      </w:r>
      <w:r w:rsidR="0006018C">
        <w:rPr>
          <w:rFonts w:ascii="Times New Roman" w:hAnsi="Times New Roman" w:cs="Times New Roman"/>
          <w:bCs/>
          <w:sz w:val="26"/>
          <w:szCs w:val="26"/>
        </w:rPr>
        <w:t xml:space="preserve"> εαρινού</w:t>
      </w:r>
      <w:r w:rsidR="004E4002">
        <w:rPr>
          <w:rFonts w:ascii="Times New Roman" w:hAnsi="Times New Roman" w:cs="Times New Roman"/>
          <w:bCs/>
          <w:sz w:val="26"/>
          <w:szCs w:val="26"/>
        </w:rPr>
        <w:t xml:space="preserve"> εξαμήνου.</w:t>
      </w:r>
    </w:p>
    <w:p w14:paraId="797BF31C" w14:textId="2B5A8C80" w:rsidR="005B4D41" w:rsidRPr="00001AB2" w:rsidRDefault="005B4D41" w:rsidP="005B4D41">
      <w:pPr>
        <w:rPr>
          <w:rFonts w:ascii="Times New Roman" w:hAnsi="Times New Roman" w:cs="Times New Roman"/>
          <w:bCs/>
          <w:sz w:val="26"/>
          <w:szCs w:val="26"/>
        </w:rPr>
      </w:pP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Μαθήματα που δεν είναι δηλωμένα </w:t>
      </w:r>
      <w:r w:rsidR="00E628EE" w:rsidRPr="00001AB2">
        <w:rPr>
          <w:rFonts w:ascii="Times New Roman" w:hAnsi="Times New Roman" w:cs="Times New Roman"/>
          <w:bCs/>
          <w:sz w:val="26"/>
          <w:szCs w:val="26"/>
        </w:rPr>
        <w:t>μέχρι</w:t>
      </w:r>
      <w:r w:rsidR="00AD20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4837" w:rsidRPr="007D2C5C">
        <w:rPr>
          <w:rFonts w:ascii="Times New Roman" w:hAnsi="Times New Roman" w:cs="Times New Roman"/>
          <w:b/>
          <w:sz w:val="26"/>
          <w:szCs w:val="26"/>
        </w:rPr>
        <w:t>2</w:t>
      </w:r>
      <w:r w:rsidR="00DA4837" w:rsidRPr="002358A7">
        <w:rPr>
          <w:rFonts w:ascii="Times New Roman" w:hAnsi="Times New Roman" w:cs="Times New Roman"/>
          <w:b/>
          <w:sz w:val="26"/>
          <w:szCs w:val="26"/>
        </w:rPr>
        <w:t>4</w:t>
      </w:r>
      <w:r w:rsidR="00DA4837"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DA4837" w:rsidRPr="00073ED9">
        <w:rPr>
          <w:rFonts w:ascii="Times New Roman" w:hAnsi="Times New Roman" w:cs="Times New Roman"/>
          <w:b/>
          <w:sz w:val="26"/>
          <w:szCs w:val="26"/>
        </w:rPr>
        <w:t>3</w:t>
      </w:r>
      <w:r w:rsidR="00DA4837"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DA4837" w:rsidRPr="002358A7">
        <w:rPr>
          <w:rFonts w:ascii="Times New Roman" w:hAnsi="Times New Roman" w:cs="Times New Roman"/>
          <w:b/>
          <w:sz w:val="26"/>
          <w:szCs w:val="26"/>
        </w:rPr>
        <w:t>4</w:t>
      </w:r>
      <w:r w:rsidR="001E51B4" w:rsidRPr="001E51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σε αυτή τη δήλωση δε θα εξεταστούν στην εξεταστική του </w:t>
      </w:r>
      <w:r w:rsidR="00860D91">
        <w:rPr>
          <w:rFonts w:ascii="Times New Roman" w:hAnsi="Times New Roman" w:cs="Times New Roman"/>
          <w:bCs/>
          <w:sz w:val="26"/>
          <w:szCs w:val="26"/>
        </w:rPr>
        <w:t>Ιουνίου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ούτε θα περαστούν βαθμοί (Κανονισμός Πανεπιστημίου)</w:t>
      </w:r>
    </w:p>
    <w:p w14:paraId="3C5F66F3" w14:textId="32FD4860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CE6B62" w14:textId="3EFA66A5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408BD4" w14:textId="72410D38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370F1" w:rsidSect="007C4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01AB2"/>
    <w:rsid w:val="000266AC"/>
    <w:rsid w:val="000507E6"/>
    <w:rsid w:val="0006018C"/>
    <w:rsid w:val="0006731D"/>
    <w:rsid w:val="00073ED9"/>
    <w:rsid w:val="000A7A03"/>
    <w:rsid w:val="000E3197"/>
    <w:rsid w:val="000E79F9"/>
    <w:rsid w:val="000F0373"/>
    <w:rsid w:val="000F79E4"/>
    <w:rsid w:val="00121946"/>
    <w:rsid w:val="00193B60"/>
    <w:rsid w:val="001E3FCB"/>
    <w:rsid w:val="001E51B4"/>
    <w:rsid w:val="00221AD2"/>
    <w:rsid w:val="00230F4C"/>
    <w:rsid w:val="0023319A"/>
    <w:rsid w:val="002358A7"/>
    <w:rsid w:val="00260C5E"/>
    <w:rsid w:val="00265C20"/>
    <w:rsid w:val="00272505"/>
    <w:rsid w:val="00342430"/>
    <w:rsid w:val="00353F53"/>
    <w:rsid w:val="003767A6"/>
    <w:rsid w:val="00381E3E"/>
    <w:rsid w:val="003A3337"/>
    <w:rsid w:val="003D0E05"/>
    <w:rsid w:val="003D4422"/>
    <w:rsid w:val="0040607F"/>
    <w:rsid w:val="00406A44"/>
    <w:rsid w:val="004431F8"/>
    <w:rsid w:val="004B2CDA"/>
    <w:rsid w:val="004B5AFA"/>
    <w:rsid w:val="004D1E69"/>
    <w:rsid w:val="004D5140"/>
    <w:rsid w:val="004E4002"/>
    <w:rsid w:val="0051338D"/>
    <w:rsid w:val="0052376A"/>
    <w:rsid w:val="00524E34"/>
    <w:rsid w:val="00532639"/>
    <w:rsid w:val="00535123"/>
    <w:rsid w:val="0053608B"/>
    <w:rsid w:val="005727FD"/>
    <w:rsid w:val="005B4D41"/>
    <w:rsid w:val="005C369F"/>
    <w:rsid w:val="005D0053"/>
    <w:rsid w:val="00601076"/>
    <w:rsid w:val="0061708A"/>
    <w:rsid w:val="00627A7B"/>
    <w:rsid w:val="00641235"/>
    <w:rsid w:val="00645571"/>
    <w:rsid w:val="00655FE8"/>
    <w:rsid w:val="006B7131"/>
    <w:rsid w:val="006C0754"/>
    <w:rsid w:val="006D5148"/>
    <w:rsid w:val="006E5FD1"/>
    <w:rsid w:val="006F0F44"/>
    <w:rsid w:val="0071318C"/>
    <w:rsid w:val="00722BD2"/>
    <w:rsid w:val="007609C9"/>
    <w:rsid w:val="00766F63"/>
    <w:rsid w:val="00770D11"/>
    <w:rsid w:val="00771CF8"/>
    <w:rsid w:val="007C4380"/>
    <w:rsid w:val="007D2C5C"/>
    <w:rsid w:val="007D6F37"/>
    <w:rsid w:val="007F0201"/>
    <w:rsid w:val="00800D8D"/>
    <w:rsid w:val="00860D91"/>
    <w:rsid w:val="008C7456"/>
    <w:rsid w:val="009061C5"/>
    <w:rsid w:val="0093045D"/>
    <w:rsid w:val="00935EDE"/>
    <w:rsid w:val="00936137"/>
    <w:rsid w:val="009C3D58"/>
    <w:rsid w:val="00A04363"/>
    <w:rsid w:val="00A167CB"/>
    <w:rsid w:val="00A25994"/>
    <w:rsid w:val="00A34868"/>
    <w:rsid w:val="00A973E8"/>
    <w:rsid w:val="00AD2012"/>
    <w:rsid w:val="00AF1533"/>
    <w:rsid w:val="00B00E80"/>
    <w:rsid w:val="00B0689A"/>
    <w:rsid w:val="00B1777D"/>
    <w:rsid w:val="00B32938"/>
    <w:rsid w:val="00B33488"/>
    <w:rsid w:val="00B370F1"/>
    <w:rsid w:val="00B42004"/>
    <w:rsid w:val="00B47F57"/>
    <w:rsid w:val="00BD5036"/>
    <w:rsid w:val="00C20A6C"/>
    <w:rsid w:val="00C5012B"/>
    <w:rsid w:val="00C751E4"/>
    <w:rsid w:val="00C86E32"/>
    <w:rsid w:val="00C960D3"/>
    <w:rsid w:val="00CA0819"/>
    <w:rsid w:val="00CE076A"/>
    <w:rsid w:val="00D010F9"/>
    <w:rsid w:val="00D84BB7"/>
    <w:rsid w:val="00DA4837"/>
    <w:rsid w:val="00DB42DE"/>
    <w:rsid w:val="00DC628D"/>
    <w:rsid w:val="00DD04D7"/>
    <w:rsid w:val="00DE65EA"/>
    <w:rsid w:val="00E628EE"/>
    <w:rsid w:val="00EA146A"/>
    <w:rsid w:val="00EA2BDF"/>
    <w:rsid w:val="00EA773C"/>
    <w:rsid w:val="00EC5051"/>
    <w:rsid w:val="00ED15D7"/>
    <w:rsid w:val="00EE69DE"/>
    <w:rsid w:val="00EF7C6B"/>
    <w:rsid w:val="00F17B9A"/>
    <w:rsid w:val="00F4076A"/>
    <w:rsid w:val="00F4328B"/>
    <w:rsid w:val="00F5631B"/>
    <w:rsid w:val="00F921FD"/>
    <w:rsid w:val="00F9695A"/>
    <w:rsid w:val="00FC7BA5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ΧΑΤΖΗΚΥΠΡΑΙΟΣ ΙΩΑΝΝΗΣ</cp:lastModifiedBy>
  <cp:revision>26</cp:revision>
  <cp:lastPrinted>2020-10-06T09:51:00Z</cp:lastPrinted>
  <dcterms:created xsi:type="dcterms:W3CDTF">2023-02-23T07:23:00Z</dcterms:created>
  <dcterms:modified xsi:type="dcterms:W3CDTF">2024-02-22T12:20:00Z</dcterms:modified>
</cp:coreProperties>
</file>