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C615" w14:textId="033C5708" w:rsidR="00222FB2" w:rsidRPr="00EF0919" w:rsidRDefault="0077280C" w:rsidP="00913CA7">
      <w:pPr>
        <w:pStyle w:val="Web"/>
        <w:rPr>
          <w:noProof/>
        </w:rPr>
      </w:pPr>
      <w:r>
        <w:rPr>
          <w:noProof/>
        </w:rPr>
        <w:drawing>
          <wp:inline distT="0" distB="0" distL="0" distR="0" wp14:anchorId="1E8153DE" wp14:editId="2023EB08">
            <wp:extent cx="2095500" cy="731196"/>
            <wp:effectExtent l="0" t="0" r="0" b="0"/>
            <wp:docPr id="2" name="Εικόνα 3" descr="Πανεπιστήμιο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ανεπιστήμιο Δυτικής Μακεδονία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66" cy="73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554319C0" wp14:editId="0A3FC41A">
            <wp:extent cx="2286000" cy="589915"/>
            <wp:effectExtent l="0" t="0" r="0" b="635"/>
            <wp:docPr id="1" name="Εικόνα 2" descr="Τμήμα Διοικητικής Επιστήμης και Τεχνολογίας - Πανεπιστήμιο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μήμα Διοικητικής Επιστήμης και Τεχνολογίας - Πανεπιστήμιο Δυτικής Μακεδον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95" cy="59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A9EE" w14:textId="441DA829" w:rsidR="0077280C" w:rsidRPr="007D67F2" w:rsidRDefault="00222FB2" w:rsidP="00222FB2">
      <w:pPr>
        <w:pStyle w:val="Web"/>
        <w:rPr>
          <w:rFonts w:asciiTheme="minorHAnsi" w:hAnsiTheme="minorHAnsi"/>
          <w:i/>
          <w:iCs/>
          <w:noProof/>
        </w:rPr>
      </w:pPr>
      <w:r w:rsidRPr="00222FB2">
        <w:rPr>
          <w:rFonts w:asciiTheme="minorHAnsi" w:hAnsiTheme="minorHAnsi"/>
          <w:i/>
          <w:iCs/>
          <w:noProof/>
        </w:rPr>
        <w:t xml:space="preserve">Το Τμήμα </w:t>
      </w:r>
      <w:r w:rsidRPr="007D67F2">
        <w:rPr>
          <w:rFonts w:asciiTheme="minorHAnsi" w:hAnsiTheme="minorHAnsi"/>
          <w:i/>
          <w:iCs/>
          <w:noProof/>
        </w:rPr>
        <w:t>Διοικητικής Επιστήμης &amp; Τεχνολογίας</w:t>
      </w:r>
      <w:r w:rsidRPr="00222FB2">
        <w:rPr>
          <w:rFonts w:asciiTheme="minorHAnsi" w:hAnsiTheme="minorHAnsi"/>
          <w:i/>
          <w:iCs/>
          <w:noProof/>
        </w:rPr>
        <w:t xml:space="preserve"> απέσπασε </w:t>
      </w:r>
      <w:r w:rsidR="0077280C" w:rsidRPr="007D67F2">
        <w:rPr>
          <w:rFonts w:asciiTheme="minorHAnsi" w:hAnsiTheme="minorHAnsi"/>
          <w:i/>
          <w:iCs/>
          <w:noProof/>
        </w:rPr>
        <w:t>διάκριση</w:t>
      </w:r>
      <w:r w:rsidRPr="00222FB2">
        <w:rPr>
          <w:rFonts w:asciiTheme="minorHAnsi" w:hAnsiTheme="minorHAnsi"/>
          <w:i/>
          <w:iCs/>
          <w:noProof/>
        </w:rPr>
        <w:t xml:space="preserve"> στην Τελετή Βράβευσης Αριστείας</w:t>
      </w:r>
      <w:r w:rsidR="0077280C" w:rsidRPr="007D67F2">
        <w:rPr>
          <w:rFonts w:asciiTheme="minorHAnsi" w:hAnsiTheme="minorHAnsi"/>
          <w:i/>
          <w:iCs/>
        </w:rPr>
        <w:t xml:space="preserve"> </w:t>
      </w:r>
      <w:r w:rsidR="0077280C" w:rsidRPr="00222FB2">
        <w:rPr>
          <w:rFonts w:asciiTheme="minorHAnsi" w:hAnsiTheme="minorHAnsi"/>
          <w:i/>
          <w:iCs/>
          <w:noProof/>
        </w:rPr>
        <w:t>του Πανεπιστημίου Δυτικής Μακεδονίας.</w:t>
      </w:r>
    </w:p>
    <w:p w14:paraId="0A67A45D" w14:textId="50F63E90" w:rsidR="0077280C" w:rsidRPr="00EF0919" w:rsidRDefault="00222FB2" w:rsidP="00222FB2">
      <w:pPr>
        <w:pStyle w:val="Web"/>
        <w:rPr>
          <w:rFonts w:asciiTheme="minorHAnsi" w:hAnsiTheme="minorHAnsi"/>
          <w:i/>
          <w:iCs/>
          <w:noProof/>
        </w:rPr>
      </w:pPr>
      <w:r w:rsidRPr="00222FB2">
        <w:rPr>
          <w:rFonts w:asciiTheme="minorHAnsi" w:hAnsiTheme="minorHAnsi"/>
          <w:i/>
          <w:iCs/>
          <w:noProof/>
        </w:rPr>
        <w:t xml:space="preserve"> </w:t>
      </w:r>
      <w:r w:rsidR="00EF0919">
        <w:rPr>
          <w:noProof/>
        </w:rPr>
        <w:drawing>
          <wp:inline distT="0" distB="0" distL="0" distR="0" wp14:anchorId="3AC3A189" wp14:editId="3F33BEBD">
            <wp:extent cx="5048250" cy="3038475"/>
            <wp:effectExtent l="0" t="0" r="0" b="9525"/>
            <wp:docPr id="2071329185" name="Εικόνα 1" descr="Εικόνα που περιέχει ρουχισμός, άτομο, ουρανός, άνδ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29185" name="Εικόνα 1" descr="Εικόνα που περιέχει ρουχισμός, άτομο, ουρανός, άνδρ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A777" w14:textId="19B7DDE2" w:rsidR="00222FB2" w:rsidRPr="005B78BF" w:rsidRDefault="00222FB2" w:rsidP="005B78BF">
      <w:pPr>
        <w:spacing w:before="100" w:beforeAutospacing="1" w:after="100" w:afterAutospacing="1" w:line="240" w:lineRule="auto"/>
        <w:outlineLvl w:val="0"/>
        <w:rPr>
          <w:i/>
          <w:iCs/>
          <w:noProof/>
          <w:sz w:val="24"/>
          <w:szCs w:val="24"/>
        </w:rPr>
      </w:pPr>
      <w:r w:rsidRPr="00222FB2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>Βραβείο Aριστείας στην Έρευνα για Δημοσιευμένη Επιστημονική έρευνα</w:t>
      </w:r>
      <w:r w:rsidRPr="007D67F2">
        <w:rPr>
          <w:i/>
          <w:iCs/>
          <w:noProof/>
          <w:sz w:val="24"/>
          <w:szCs w:val="24"/>
        </w:rPr>
        <w:t xml:space="preserve"> στην διδάκτ</w:t>
      </w:r>
      <w:r w:rsidR="005B78BF">
        <w:rPr>
          <w:i/>
          <w:iCs/>
          <w:noProof/>
          <w:sz w:val="24"/>
          <w:szCs w:val="24"/>
        </w:rPr>
        <w:t>ο</w:t>
      </w:r>
      <w:r w:rsidRPr="007D67F2">
        <w:rPr>
          <w:i/>
          <w:iCs/>
          <w:noProof/>
          <w:sz w:val="24"/>
          <w:szCs w:val="24"/>
        </w:rPr>
        <w:t>ρα του τμήματος κα</w:t>
      </w:r>
      <w:r w:rsidR="0077280C" w:rsidRPr="007D67F2">
        <w:rPr>
          <w:i/>
          <w:iCs/>
          <w:noProof/>
          <w:sz w:val="24"/>
          <w:szCs w:val="24"/>
        </w:rPr>
        <w:t>.</w:t>
      </w:r>
      <w:r w:rsidRPr="00222FB2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 xml:space="preserve"> </w:t>
      </w:r>
      <w:r w:rsidRPr="007D67F2">
        <w:rPr>
          <w:i/>
          <w:iCs/>
          <w:noProof/>
          <w:sz w:val="24"/>
          <w:szCs w:val="24"/>
        </w:rPr>
        <w:t>Παρασκευή</w:t>
      </w:r>
      <w:r w:rsidRPr="005B78BF">
        <w:rPr>
          <w:i/>
          <w:iCs/>
          <w:noProof/>
          <w:sz w:val="24"/>
          <w:szCs w:val="24"/>
        </w:rPr>
        <w:t xml:space="preserve"> </w:t>
      </w:r>
      <w:r w:rsidRPr="007D67F2">
        <w:rPr>
          <w:i/>
          <w:iCs/>
          <w:noProof/>
          <w:sz w:val="24"/>
          <w:szCs w:val="24"/>
        </w:rPr>
        <w:t>Γκατζιούφα</w:t>
      </w:r>
      <w:r w:rsidRPr="005B78BF">
        <w:rPr>
          <w:i/>
          <w:iCs/>
          <w:noProof/>
          <w:sz w:val="24"/>
          <w:szCs w:val="24"/>
        </w:rPr>
        <w:t>,</w:t>
      </w:r>
      <w:r w:rsidR="0077280C" w:rsidRPr="005B78BF">
        <w:rPr>
          <w:i/>
          <w:iCs/>
          <w:noProof/>
          <w:sz w:val="24"/>
          <w:szCs w:val="24"/>
        </w:rPr>
        <w:t xml:space="preserve"> </w:t>
      </w:r>
      <w:r w:rsidRPr="00222FB2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>στον</w:t>
      </w:r>
      <w:r w:rsidRPr="005B78BF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>Αν</w:t>
      </w:r>
      <w:r w:rsidRPr="005B78BF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 xml:space="preserve">. </w:t>
      </w:r>
      <w:r w:rsidRPr="00222FB2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>Καθηγητή</w:t>
      </w:r>
      <w:r w:rsidRPr="00EF0919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 xml:space="preserve"> </w:t>
      </w:r>
      <w:r w:rsidRPr="007D67F2">
        <w:rPr>
          <w:i/>
          <w:iCs/>
          <w:noProof/>
          <w:sz w:val="24"/>
          <w:szCs w:val="24"/>
        </w:rPr>
        <w:t>Ευάγγελο</w:t>
      </w:r>
      <w:r w:rsidRPr="00EF0919">
        <w:rPr>
          <w:i/>
          <w:iCs/>
          <w:noProof/>
          <w:sz w:val="24"/>
          <w:szCs w:val="24"/>
        </w:rPr>
        <w:t xml:space="preserve"> </w:t>
      </w:r>
      <w:r w:rsidRPr="007D67F2">
        <w:rPr>
          <w:i/>
          <w:iCs/>
          <w:noProof/>
          <w:sz w:val="24"/>
          <w:szCs w:val="24"/>
        </w:rPr>
        <w:t>Σαπρίκη</w:t>
      </w:r>
      <w:r w:rsidRPr="00EF0919">
        <w:rPr>
          <w:i/>
          <w:iCs/>
          <w:noProof/>
          <w:sz w:val="24"/>
          <w:szCs w:val="24"/>
        </w:rPr>
        <w:t xml:space="preserve">  </w:t>
      </w:r>
      <w:r w:rsidRPr="007D67F2">
        <w:rPr>
          <w:i/>
          <w:iCs/>
          <w:noProof/>
          <w:sz w:val="24"/>
          <w:szCs w:val="24"/>
        </w:rPr>
        <w:t>και</w:t>
      </w:r>
      <w:r w:rsidRPr="00EF0919">
        <w:rPr>
          <w:i/>
          <w:iCs/>
          <w:noProof/>
          <w:sz w:val="24"/>
          <w:szCs w:val="24"/>
        </w:rPr>
        <w:t xml:space="preserve"> </w:t>
      </w:r>
      <w:r w:rsidRPr="007D67F2">
        <w:rPr>
          <w:i/>
          <w:iCs/>
          <w:noProof/>
          <w:sz w:val="24"/>
          <w:szCs w:val="24"/>
        </w:rPr>
        <w:t>τον</w:t>
      </w:r>
      <w:r w:rsidRPr="00EF0919">
        <w:rPr>
          <w:i/>
          <w:iCs/>
          <w:noProof/>
          <w:sz w:val="24"/>
          <w:szCs w:val="24"/>
        </w:rPr>
        <w:t xml:space="preserve"> </w:t>
      </w:r>
      <w:r w:rsidR="009D1581">
        <w:rPr>
          <w:i/>
          <w:iCs/>
          <w:noProof/>
          <w:sz w:val="24"/>
          <w:szCs w:val="24"/>
        </w:rPr>
        <w:t>Επίκουρο</w:t>
      </w:r>
      <w:r w:rsidR="005B78BF" w:rsidRPr="00EF0919">
        <w:rPr>
          <w:i/>
          <w:iCs/>
          <w:noProof/>
          <w:sz w:val="24"/>
          <w:szCs w:val="24"/>
        </w:rPr>
        <w:t xml:space="preserve"> </w:t>
      </w:r>
      <w:r w:rsidRPr="007D67F2">
        <w:rPr>
          <w:i/>
          <w:iCs/>
          <w:noProof/>
          <w:sz w:val="24"/>
          <w:szCs w:val="24"/>
        </w:rPr>
        <w:t>Καθηγητή</w:t>
      </w:r>
      <w:r w:rsidRPr="00EF0919">
        <w:rPr>
          <w:i/>
          <w:iCs/>
          <w:noProof/>
          <w:sz w:val="24"/>
          <w:szCs w:val="24"/>
        </w:rPr>
        <w:t xml:space="preserve"> </w:t>
      </w:r>
      <w:r w:rsidRPr="007D67F2">
        <w:rPr>
          <w:i/>
          <w:iCs/>
          <w:noProof/>
          <w:sz w:val="24"/>
          <w:szCs w:val="24"/>
        </w:rPr>
        <w:t>Γιώργο</w:t>
      </w:r>
      <w:r w:rsidRPr="00EF0919">
        <w:rPr>
          <w:i/>
          <w:iCs/>
          <w:noProof/>
          <w:sz w:val="24"/>
          <w:szCs w:val="24"/>
        </w:rPr>
        <w:t xml:space="preserve"> </w:t>
      </w:r>
      <w:r w:rsidRPr="007D67F2">
        <w:rPr>
          <w:i/>
          <w:iCs/>
          <w:noProof/>
          <w:sz w:val="24"/>
          <w:szCs w:val="24"/>
        </w:rPr>
        <w:t>Αυλογιάρη</w:t>
      </w:r>
      <w:r w:rsidR="005B78BF" w:rsidRPr="00EF0919">
        <w:rPr>
          <w:i/>
          <w:iCs/>
          <w:noProof/>
          <w:sz w:val="24"/>
          <w:szCs w:val="24"/>
        </w:rPr>
        <w:t xml:space="preserve"> (</w:t>
      </w:r>
      <w:r w:rsidR="005B78BF">
        <w:rPr>
          <w:i/>
          <w:iCs/>
          <w:noProof/>
          <w:sz w:val="24"/>
          <w:szCs w:val="24"/>
        </w:rPr>
        <w:t>Τμήμα</w:t>
      </w:r>
      <w:r w:rsidR="005B78BF" w:rsidRPr="00EF0919">
        <w:rPr>
          <w:i/>
          <w:iCs/>
          <w:noProof/>
          <w:sz w:val="24"/>
          <w:szCs w:val="24"/>
        </w:rPr>
        <w:t xml:space="preserve"> </w:t>
      </w:r>
      <w:r w:rsidR="005B78BF">
        <w:rPr>
          <w:i/>
          <w:iCs/>
          <w:noProof/>
          <w:sz w:val="24"/>
          <w:szCs w:val="24"/>
        </w:rPr>
        <w:t>Στατιστικής</w:t>
      </w:r>
      <w:r w:rsidR="005B78BF" w:rsidRPr="00EF0919">
        <w:rPr>
          <w:i/>
          <w:iCs/>
          <w:noProof/>
          <w:sz w:val="24"/>
          <w:szCs w:val="24"/>
        </w:rPr>
        <w:t xml:space="preserve">), </w:t>
      </w:r>
      <w:r w:rsidR="005B78BF">
        <w:rPr>
          <w:i/>
          <w:iCs/>
          <w:noProof/>
          <w:sz w:val="24"/>
          <w:szCs w:val="24"/>
        </w:rPr>
        <w:t>με</w:t>
      </w:r>
      <w:r w:rsidR="005B78BF" w:rsidRPr="00EF0919">
        <w:rPr>
          <w:i/>
          <w:iCs/>
          <w:noProof/>
          <w:sz w:val="24"/>
          <w:szCs w:val="24"/>
        </w:rPr>
        <w:t xml:space="preserve"> </w:t>
      </w:r>
      <w:r w:rsidR="005B78BF">
        <w:rPr>
          <w:i/>
          <w:iCs/>
          <w:noProof/>
          <w:sz w:val="24"/>
          <w:szCs w:val="24"/>
        </w:rPr>
        <w:t>τίτλο</w:t>
      </w:r>
      <w:r w:rsidR="005B78BF" w:rsidRPr="00EF0919">
        <w:rPr>
          <w:i/>
          <w:iCs/>
          <w:noProof/>
          <w:sz w:val="24"/>
          <w:szCs w:val="24"/>
        </w:rPr>
        <w:t xml:space="preserve">: </w:t>
      </w:r>
      <w:r w:rsidR="009D1581" w:rsidRPr="00EF0919">
        <w:rPr>
          <w:rFonts w:eastAsia="Times New Roman" w:cs="Times New Roman"/>
          <w:i/>
          <w:iCs/>
          <w:noProof/>
          <w:kern w:val="0"/>
          <w:sz w:val="24"/>
          <w:szCs w:val="24"/>
          <w:lang w:eastAsia="el-GR"/>
          <w14:ligatures w14:val="none"/>
        </w:rPr>
        <w:t>«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Modeling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Nonusers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’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Behavioral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Intention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towards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Mobile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Chatbot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Adoption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: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An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Extension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of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the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UTAUT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2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Model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with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Mobile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Service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Quality</w:t>
      </w:r>
      <w:r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 xml:space="preserve"> </w:t>
      </w:r>
      <w:r w:rsidRPr="00222FB2">
        <w:rPr>
          <w:rFonts w:eastAsia="Times New Roman" w:cs="Times New Roman"/>
          <w:i/>
          <w:iCs/>
          <w:kern w:val="36"/>
          <w:sz w:val="24"/>
          <w:szCs w:val="24"/>
          <w:lang w:val="en-US" w:eastAsia="el-GR"/>
          <w14:ligatures w14:val="none"/>
        </w:rPr>
        <w:t>Determinants</w:t>
      </w:r>
      <w:r w:rsidR="009D1581"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>»</w:t>
      </w:r>
      <w:r w:rsidR="005B78BF" w:rsidRPr="00EF0919">
        <w:rPr>
          <w:rFonts w:eastAsia="Times New Roman" w:cs="Times New Roman"/>
          <w:i/>
          <w:iCs/>
          <w:kern w:val="36"/>
          <w:sz w:val="24"/>
          <w:szCs w:val="24"/>
          <w:lang w:eastAsia="el-GR"/>
          <w14:ligatures w14:val="none"/>
        </w:rPr>
        <w:t>.</w:t>
      </w:r>
    </w:p>
    <w:p w14:paraId="5582D1DF" w14:textId="304BA8AA" w:rsidR="00222FB2" w:rsidRPr="00FD6132" w:rsidRDefault="00EF0919" w:rsidP="007D67F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i/>
          <w:iCs/>
          <w:kern w:val="36"/>
          <w:sz w:val="24"/>
          <w:szCs w:val="24"/>
          <w:lang w:val="en-US" w:eastAsia="el-GR"/>
          <w14:ligatures w14:val="none"/>
        </w:rPr>
      </w:pPr>
      <w:r>
        <w:rPr>
          <w:noProof/>
        </w:rPr>
        <w:drawing>
          <wp:inline distT="0" distB="0" distL="0" distR="0" wp14:anchorId="3015A155" wp14:editId="52667217">
            <wp:extent cx="5274310" cy="2990850"/>
            <wp:effectExtent l="0" t="0" r="2540" b="0"/>
            <wp:docPr id="2039548364" name="Εικόνα 2" descr="Εικόνα που περιέχει ρουχισμός, άτομο, ουρανός, άνδ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48364" name="Εικόνα 2" descr="Εικόνα που περιέχει ρουχισμός, άτομο, ουρανός, άνδρ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2404" w14:textId="672AFB9D" w:rsidR="0077280C" w:rsidRPr="00EF0919" w:rsidRDefault="00222FB2" w:rsidP="00FD6132">
      <w:pPr>
        <w:pStyle w:val="Web"/>
        <w:rPr>
          <w:rFonts w:asciiTheme="minorHAnsi" w:hAnsiTheme="minorHAnsi"/>
          <w:i/>
          <w:iCs/>
          <w:noProof/>
        </w:rPr>
      </w:pPr>
      <w:r w:rsidRPr="00222FB2">
        <w:rPr>
          <w:rFonts w:asciiTheme="minorHAnsi" w:hAnsiTheme="minorHAnsi"/>
          <w:i/>
          <w:iCs/>
          <w:noProof/>
        </w:rPr>
        <w:lastRenderedPageBreak/>
        <w:t>Η βράβευση πραγματοποιήθηκε κατά την εκδήλωση για τον Εορτασμό των Τριών Ιεραρχών και της Ημέρας των Γραμμάτων, την Τετάρτη 29 Ιανουαρίου 2025, στο Αμφιθέατρο του Πανεπιστημίου Δυτικής Μακεδονίας, ΖΕΠ Κοζάνης.</w:t>
      </w:r>
    </w:p>
    <w:p w14:paraId="3107ADA1" w14:textId="77777777" w:rsidR="00183C20" w:rsidRPr="00EF0919" w:rsidRDefault="00183C20" w:rsidP="00FD6132">
      <w:pPr>
        <w:pStyle w:val="Web"/>
        <w:rPr>
          <w:rFonts w:asciiTheme="minorHAnsi" w:hAnsiTheme="minorHAnsi"/>
          <w:i/>
          <w:iCs/>
          <w:noProof/>
        </w:rPr>
      </w:pPr>
    </w:p>
    <w:p w14:paraId="2F13E9D4" w14:textId="77777777" w:rsidR="00183C20" w:rsidRPr="00EF0919" w:rsidRDefault="00183C20" w:rsidP="00FD6132">
      <w:pPr>
        <w:pStyle w:val="Web"/>
        <w:rPr>
          <w:rFonts w:asciiTheme="minorHAnsi" w:hAnsiTheme="minorHAnsi"/>
          <w:i/>
          <w:iCs/>
          <w:noProof/>
        </w:rPr>
      </w:pPr>
    </w:p>
    <w:p w14:paraId="550CE621" w14:textId="3B4CD095" w:rsidR="0077280C" w:rsidRDefault="0077280C" w:rsidP="00222F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el-GR"/>
          <w14:ligatures w14:val="none"/>
        </w:rPr>
      </w:pPr>
      <w:r>
        <w:rPr>
          <w:noProof/>
        </w:rPr>
        <w:drawing>
          <wp:inline distT="0" distB="0" distL="0" distR="0" wp14:anchorId="0CEAC7F0" wp14:editId="6CB8EA01">
            <wp:extent cx="5274310" cy="5118100"/>
            <wp:effectExtent l="0" t="0" r="2540" b="6350"/>
            <wp:docPr id="829313760" name="Εικόνα 1" descr="Εικόνα που περιέχει κείμενο, στιγμιότυπο οθόνης, γραμματοσειρά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13760" name="Εικόνα 1" descr="Εικόνα που περιέχει κείμενο, στιγμιότυπο οθόνης, γραμματοσειρά, έγγραφο&#10;&#10;Περιγραφή που δημιουργήθηκε αυτόματα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16716" w14:textId="77777777" w:rsidR="0077280C" w:rsidRDefault="0077280C" w:rsidP="00222F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el-GR"/>
          <w14:ligatures w14:val="none"/>
        </w:rPr>
      </w:pPr>
    </w:p>
    <w:p w14:paraId="27750C6D" w14:textId="77777777" w:rsidR="00222FB2" w:rsidRPr="00222FB2" w:rsidRDefault="00222FB2" w:rsidP="00913CA7">
      <w:pPr>
        <w:pStyle w:val="Web"/>
        <w:rPr>
          <w:noProof/>
          <w:lang w:val="en-US"/>
        </w:rPr>
      </w:pPr>
    </w:p>
    <w:sectPr w:rsidR="00222FB2" w:rsidRPr="00222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C"/>
    <w:rsid w:val="000D7F39"/>
    <w:rsid w:val="00183C20"/>
    <w:rsid w:val="00222FB2"/>
    <w:rsid w:val="00331389"/>
    <w:rsid w:val="00474E92"/>
    <w:rsid w:val="005B78BF"/>
    <w:rsid w:val="0077280C"/>
    <w:rsid w:val="00791518"/>
    <w:rsid w:val="007D67F2"/>
    <w:rsid w:val="00812315"/>
    <w:rsid w:val="008F55B1"/>
    <w:rsid w:val="00913AB7"/>
    <w:rsid w:val="00913CA7"/>
    <w:rsid w:val="009A3A9F"/>
    <w:rsid w:val="009D1581"/>
    <w:rsid w:val="00BE2FD4"/>
    <w:rsid w:val="00D1280C"/>
    <w:rsid w:val="00EB7202"/>
    <w:rsid w:val="00EF0919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5CC"/>
  <w15:chartTrackingRefBased/>
  <w15:docId w15:val="{F8BF3944-A89C-462B-8D97-799E2EA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APOSTOLIDOU</dc:creator>
  <cp:keywords/>
  <dc:description/>
  <cp:lastModifiedBy>ΑΠΟΣΤΟΛΙΔΟΥ ΕΛΙΣΑΒΕΤ</cp:lastModifiedBy>
  <cp:revision>26</cp:revision>
  <dcterms:created xsi:type="dcterms:W3CDTF">2024-11-11T08:46:00Z</dcterms:created>
  <dcterms:modified xsi:type="dcterms:W3CDTF">2025-02-06T14:19:00Z</dcterms:modified>
</cp:coreProperties>
</file>